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B9A47" w14:textId="48245302" w:rsidR="00935B68" w:rsidRDefault="00935B68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C520E" wp14:editId="08A2CD9A">
                <wp:simplePos x="0" y="0"/>
                <wp:positionH relativeFrom="column">
                  <wp:posOffset>-60960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4119254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5FB70" w14:textId="77777777" w:rsidR="00BE0649" w:rsidRPr="00436800" w:rsidRDefault="00BE0649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127878">
                              <w:rPr>
                                <w:b/>
                                <w:bCs/>
                              </w:rPr>
                              <w:t>Low Protein Burrito Bowl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DC520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.8pt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" filled="f" stroked="f" strokeweight=".5pt">
                <v:fill o:detectmouseclick="t"/>
                <v:textbox style="mso-fit-shape-to-text:t">
                  <w:txbxContent>
                    <w:p w14:paraId="7155FB70" w14:textId="77777777" w:rsidR="00BE0649" w:rsidRPr="00436800" w:rsidRDefault="00BE0649">
                      <w:pPr>
                        <w:rPr>
                          <w:b/>
                          <w:bCs/>
                          <w:noProof/>
                        </w:rPr>
                      </w:pPr>
                      <w:r w:rsidRPr="00127878">
                        <w:rPr>
                          <w:b/>
                          <w:bCs/>
                        </w:rPr>
                        <w:t>Low Protein Burrito Bowl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C45E12" w14:textId="06D00A14" w:rsidR="00935B68" w:rsidRDefault="00935B68">
      <w:pPr>
        <w:rPr>
          <w:b/>
          <w:bCs/>
        </w:rPr>
      </w:pPr>
    </w:p>
    <w:p w14:paraId="2EADF0D9" w14:textId="390D23D4" w:rsidR="00127878" w:rsidRDefault="00BE0649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7DCCC" wp14:editId="7B9E68CE">
                <wp:simplePos x="0" y="0"/>
                <wp:positionH relativeFrom="column">
                  <wp:posOffset>2895600</wp:posOffset>
                </wp:positionH>
                <wp:positionV relativeFrom="paragraph">
                  <wp:posOffset>147320</wp:posOffset>
                </wp:positionV>
                <wp:extent cx="3474720" cy="2877820"/>
                <wp:effectExtent l="0" t="0" r="5080" b="5080"/>
                <wp:wrapNone/>
                <wp:docPr id="1146286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87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BEE9A" w14:textId="77777777" w:rsidR="00BE0649" w:rsidRDefault="00BE0649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D511851" wp14:editId="3B1EC3CD">
                                  <wp:extent cx="3124200" cy="2832100"/>
                                  <wp:effectExtent l="0" t="0" r="0" b="0"/>
                                  <wp:docPr id="880894615" name="Picture 3" descr="A pan full of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5525190" name="Picture 3" descr="A pan full of foo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200" cy="283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7DCCC" id="Text Box 4" o:spid="_x0000_s1027" type="#_x0000_t202" style="position:absolute;margin-left:228pt;margin-top:11.6pt;width:273.6pt;height:226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" fillcolor="white [3201]" stroked="f" strokeweight=".5pt">
                <v:textbox>
                  <w:txbxContent>
                    <w:p w14:paraId="0A9BEE9A" w14:textId="77777777" w:rsidR="00BE0649" w:rsidRDefault="00BE0649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4D511851" wp14:editId="3B1EC3CD">
                            <wp:extent cx="3124200" cy="2832100"/>
                            <wp:effectExtent l="0" t="0" r="0" b="0"/>
                            <wp:docPr id="880894615" name="Picture 3" descr="A pan full of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5525190" name="Picture 3" descr="A pan full of food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200" cy="283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7878" w:rsidRPr="00127878">
        <w:rPr>
          <w:b/>
          <w:bCs/>
        </w:rPr>
        <w:t>Makes:</w:t>
      </w:r>
      <w:r w:rsidR="00127878">
        <w:t xml:space="preserve"> 1 serving</w:t>
      </w:r>
    </w:p>
    <w:p w14:paraId="631638A8" w14:textId="77777777" w:rsidR="00127878" w:rsidRDefault="00127878"/>
    <w:p w14:paraId="54E71244" w14:textId="77777777" w:rsidR="00127878" w:rsidRPr="00127878" w:rsidRDefault="00127878">
      <w:pPr>
        <w:rPr>
          <w:b/>
          <w:bCs/>
        </w:rPr>
      </w:pPr>
      <w:r w:rsidRPr="00127878">
        <w:rPr>
          <w:b/>
          <w:bCs/>
        </w:rPr>
        <w:t xml:space="preserve">Exchanges: </w:t>
      </w:r>
    </w:p>
    <w:p w14:paraId="43AFBF78" w14:textId="602A6164" w:rsidR="00127878" w:rsidRDefault="00127878">
      <w:r>
        <w:t>1 (without baby corn)</w:t>
      </w:r>
    </w:p>
    <w:p w14:paraId="113161F3" w14:textId="4D112BB6" w:rsidR="00127878" w:rsidRDefault="00127878">
      <w:r>
        <w:t>2 (with baby corn)</w:t>
      </w:r>
    </w:p>
    <w:p w14:paraId="32C3813A" w14:textId="77777777" w:rsidR="00127878" w:rsidRDefault="00127878"/>
    <w:p w14:paraId="142DF37A" w14:textId="6F0D4F84" w:rsidR="00127878" w:rsidRDefault="00127878">
      <w:pPr>
        <w:rPr>
          <w:b/>
          <w:bCs/>
        </w:rPr>
      </w:pPr>
      <w:r w:rsidRPr="00127878">
        <w:rPr>
          <w:b/>
          <w:bCs/>
        </w:rPr>
        <w:t>Ingredients</w:t>
      </w:r>
    </w:p>
    <w:p w14:paraId="2BCB39C8" w14:textId="77777777" w:rsidR="00127878" w:rsidRDefault="00127878">
      <w:pPr>
        <w:rPr>
          <w:b/>
          <w:bCs/>
        </w:rPr>
      </w:pPr>
    </w:p>
    <w:p w14:paraId="12200E67" w14:textId="5D66229C" w:rsid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>Promin Burger Mix</w:t>
      </w:r>
      <w:r w:rsidR="002849D5">
        <w:rPr>
          <w:lang w:val="en-IE" w:eastAsia="en-GB"/>
        </w:rPr>
        <w:t xml:space="preserve"> Original/Chilli</w:t>
      </w:r>
      <w:r w:rsidRPr="00127878">
        <w:rPr>
          <w:lang w:val="en-IE" w:eastAsia="en-GB"/>
        </w:rPr>
        <w:t xml:space="preserve">* </w:t>
      </w:r>
    </w:p>
    <w:p w14:paraId="73B165EE" w14:textId="6F4D5781" w:rsidR="002849D5" w:rsidRPr="00127878" w:rsidRDefault="002849D5" w:rsidP="002849D5">
      <w:pPr>
        <w:pStyle w:val="ListParagraph"/>
        <w:rPr>
          <w:lang w:val="en-IE" w:eastAsia="en-GB"/>
        </w:rPr>
      </w:pPr>
      <w:r>
        <w:rPr>
          <w:lang w:val="en-IE" w:eastAsia="en-GB"/>
        </w:rPr>
        <w:t>(1ex. For PKU, 0.5 ex. HCU and MSUD)</w:t>
      </w:r>
    </w:p>
    <w:p w14:paraId="72D54315" w14:textId="77777777" w:rsidR="00127878" w:rsidRP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>Low Protein Rice 100g cooked</w:t>
      </w:r>
    </w:p>
    <w:p w14:paraId="7A7B6946" w14:textId="77777777" w:rsidR="00127878" w:rsidRP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>1/2 a pepper</w:t>
      </w:r>
    </w:p>
    <w:p w14:paraId="6B828AF4" w14:textId="77777777" w:rsidR="00127878" w:rsidRP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>1/2 onion</w:t>
      </w:r>
    </w:p>
    <w:p w14:paraId="0A199B78" w14:textId="77777777" w:rsidR="00127878" w:rsidRP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 xml:space="preserve">5 florets of </w:t>
      </w:r>
      <w:r w:rsidRPr="00127878">
        <w:rPr>
          <w:b/>
          <w:bCs/>
          <w:color w:val="FF8210"/>
          <w:lang w:val="en-IE" w:eastAsia="en-GB"/>
        </w:rPr>
        <w:t xml:space="preserve">broccoli </w:t>
      </w:r>
    </w:p>
    <w:p w14:paraId="136E0291" w14:textId="77777777" w:rsidR="00127878" w:rsidRP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 xml:space="preserve">5 baby corn* (1 ex) </w:t>
      </w:r>
    </w:p>
    <w:p w14:paraId="7E654273" w14:textId="77777777" w:rsidR="00127878" w:rsidRP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>Mange touts 50g</w:t>
      </w:r>
    </w:p>
    <w:p w14:paraId="0DB32473" w14:textId="06D69AFA" w:rsidR="00127878" w:rsidRP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>1 tsp garlic powder</w:t>
      </w:r>
    </w:p>
    <w:p w14:paraId="2C8A0E32" w14:textId="0EAAC477" w:rsidR="00127878" w:rsidRP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>1 tsp chilli powder/chilli flakes</w:t>
      </w:r>
    </w:p>
    <w:p w14:paraId="474F5367" w14:textId="03764A20" w:rsidR="00127878" w:rsidRP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>1 tsp paprika</w:t>
      </w:r>
    </w:p>
    <w:p w14:paraId="493F7BF2" w14:textId="483FCD44" w:rsidR="00127878" w:rsidRPr="00127878" w:rsidRDefault="00935B6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>
        <w:rPr>
          <w:noProof/>
          <w:lang w:val="en-IE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809500" wp14:editId="14280936">
                <wp:simplePos x="0" y="0"/>
                <wp:positionH relativeFrom="column">
                  <wp:posOffset>2499360</wp:posOffset>
                </wp:positionH>
                <wp:positionV relativeFrom="paragraph">
                  <wp:posOffset>173990</wp:posOffset>
                </wp:positionV>
                <wp:extent cx="3032760" cy="609600"/>
                <wp:effectExtent l="0" t="0" r="2540" b="0"/>
                <wp:wrapNone/>
                <wp:docPr id="15505016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E9FF3" w14:textId="39DB096A" w:rsidR="00BE0649" w:rsidRPr="00BE0649" w:rsidRDefault="00BE0649" w:rsidP="00BE06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E0649">
                              <w:rPr>
                                <w:rStyle w:val="oypena"/>
                                <w:color w:val="343333"/>
                                <w:sz w:val="20"/>
                                <w:szCs w:val="20"/>
                              </w:rPr>
                              <w:t>*Please note up to 8 florets of broccoli can be eaten freely. An extra</w:t>
                            </w:r>
                            <w:r>
                              <w:rPr>
                                <w:rStyle w:val="oypena"/>
                                <w:color w:val="34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0649">
                              <w:rPr>
                                <w:rStyle w:val="oypena"/>
                                <w:color w:val="343333"/>
                                <w:sz w:val="20"/>
                                <w:szCs w:val="20"/>
                              </w:rPr>
                              <w:t>portion of broccoli should be counted as one exchange.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9500" id="Text Box 5" o:spid="_x0000_s1028" type="#_x0000_t202" style="position:absolute;left:0;text-align:left;margin-left:196.8pt;margin-top:13.7pt;width:238.8pt;height:4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" fillcolor="white [3201]" stroked="f" strokeweight=".5pt">
                <v:textbox>
                  <w:txbxContent>
                    <w:p w14:paraId="00BE9FF3" w14:textId="39DB096A" w:rsidR="00BE0649" w:rsidRPr="00BE0649" w:rsidRDefault="00BE0649" w:rsidP="00BE0649">
                      <w:pPr>
                        <w:rPr>
                          <w:sz w:val="20"/>
                          <w:szCs w:val="20"/>
                        </w:rPr>
                      </w:pPr>
                      <w:r w:rsidRPr="00BE0649">
                        <w:rPr>
                          <w:rStyle w:val="oypena"/>
                          <w:color w:val="343333"/>
                          <w:sz w:val="20"/>
                          <w:szCs w:val="20"/>
                        </w:rPr>
                        <w:t>*Please note up to 8 florets of broccoli can be eaten freely. An extra</w:t>
                      </w:r>
                      <w:r>
                        <w:rPr>
                          <w:rStyle w:val="oypena"/>
                          <w:color w:val="343333"/>
                          <w:sz w:val="20"/>
                          <w:szCs w:val="20"/>
                        </w:rPr>
                        <w:t xml:space="preserve"> </w:t>
                      </w:r>
                      <w:r w:rsidRPr="00BE0649">
                        <w:rPr>
                          <w:rStyle w:val="oypena"/>
                          <w:color w:val="343333"/>
                          <w:sz w:val="20"/>
                          <w:szCs w:val="20"/>
                        </w:rPr>
                        <w:t>portion of broccoli should be counted as one exchange.</w:t>
                      </w:r>
                    </w:p>
                  </w:txbxContent>
                </v:textbox>
              </v:shape>
            </w:pict>
          </mc:Fallback>
        </mc:AlternateContent>
      </w:r>
      <w:r w:rsidR="00127878" w:rsidRPr="00127878">
        <w:rPr>
          <w:lang w:val="en-IE" w:eastAsia="en-GB"/>
        </w:rPr>
        <w:t>1 tsp onion powder</w:t>
      </w:r>
    </w:p>
    <w:p w14:paraId="2382D17A" w14:textId="1C2C973D" w:rsidR="00127878" w:rsidRP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>1 tbsp of Tomato Puree</w:t>
      </w:r>
    </w:p>
    <w:p w14:paraId="6CAAF1A3" w14:textId="6C07688E" w:rsidR="00127878" w:rsidRDefault="00127878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r w:rsidRPr="00127878">
        <w:rPr>
          <w:lang w:val="en-IE" w:eastAsia="en-GB"/>
        </w:rPr>
        <w:t>1 tsp olive oil</w:t>
      </w:r>
    </w:p>
    <w:p w14:paraId="7AD471BC" w14:textId="0FDADA32" w:rsidR="004B130B" w:rsidRPr="00127878" w:rsidRDefault="00BE0649" w:rsidP="00127878">
      <w:pPr>
        <w:pStyle w:val="ListParagraph"/>
        <w:numPr>
          <w:ilvl w:val="0"/>
          <w:numId w:val="4"/>
        </w:numPr>
        <w:rPr>
          <w:lang w:val="en-IE" w:eastAsia="en-GB"/>
        </w:rPr>
      </w:pPr>
      <w:proofErr w:type="spellStart"/>
      <w:r>
        <w:rPr>
          <w:lang w:val="en-IE" w:eastAsia="en-GB"/>
        </w:rPr>
        <w:t>Violife</w:t>
      </w:r>
      <w:proofErr w:type="spellEnd"/>
      <w:r>
        <w:rPr>
          <w:lang w:val="en-IE" w:eastAsia="en-GB"/>
        </w:rPr>
        <w:t xml:space="preserve"> cheese (optional)</w:t>
      </w:r>
    </w:p>
    <w:p w14:paraId="44BBC49F" w14:textId="77777777" w:rsidR="00127878" w:rsidRDefault="00127878">
      <w:pPr>
        <w:rPr>
          <w:b/>
          <w:bCs/>
        </w:rPr>
      </w:pPr>
    </w:p>
    <w:p w14:paraId="3D3F8D3A" w14:textId="1566D330" w:rsidR="00124D34" w:rsidRDefault="00124D34">
      <w:pPr>
        <w:rPr>
          <w:b/>
          <w:bCs/>
        </w:rPr>
      </w:pPr>
      <w:r>
        <w:rPr>
          <w:b/>
          <w:bCs/>
        </w:rPr>
        <w:t>Method</w:t>
      </w:r>
    </w:p>
    <w:p w14:paraId="693900BC" w14:textId="77777777" w:rsidR="00124D34" w:rsidRDefault="00124D34">
      <w:pPr>
        <w:rPr>
          <w:b/>
          <w:bCs/>
        </w:rPr>
      </w:pPr>
    </w:p>
    <w:p w14:paraId="7700BFB4" w14:textId="77777777" w:rsidR="00124D34" w:rsidRPr="00124D34" w:rsidRDefault="00124D34" w:rsidP="00124D34">
      <w:pPr>
        <w:pStyle w:val="ListParagraph"/>
        <w:numPr>
          <w:ilvl w:val="0"/>
          <w:numId w:val="6"/>
        </w:numPr>
        <w:rPr>
          <w:lang w:val="en-IE" w:eastAsia="en-GB"/>
        </w:rPr>
      </w:pPr>
      <w:r w:rsidRPr="00124D34">
        <w:rPr>
          <w:lang w:val="en-IE" w:eastAsia="en-GB"/>
        </w:rPr>
        <w:t>Place a saucepan on a medium boil and add the baby corn, broccoli and mangetout to the water. Cook for 10 mins.</w:t>
      </w:r>
    </w:p>
    <w:p w14:paraId="72C746C9" w14:textId="77777777" w:rsidR="00124D34" w:rsidRPr="00124D34" w:rsidRDefault="00124D34" w:rsidP="00124D34">
      <w:pPr>
        <w:pStyle w:val="ListParagraph"/>
        <w:numPr>
          <w:ilvl w:val="0"/>
          <w:numId w:val="6"/>
        </w:numPr>
        <w:rPr>
          <w:lang w:val="en-IE" w:eastAsia="en-GB"/>
        </w:rPr>
      </w:pPr>
      <w:r w:rsidRPr="00124D34">
        <w:rPr>
          <w:lang w:val="en-IE" w:eastAsia="en-GB"/>
        </w:rPr>
        <w:t>Heat a wok/pan to medium heat and add in 1 tsp of oil.</w:t>
      </w:r>
    </w:p>
    <w:p w14:paraId="61F38A86" w14:textId="77777777" w:rsidR="00124D34" w:rsidRPr="00124D34" w:rsidRDefault="00124D34" w:rsidP="00124D34">
      <w:pPr>
        <w:pStyle w:val="ListParagraph"/>
        <w:numPr>
          <w:ilvl w:val="0"/>
          <w:numId w:val="6"/>
        </w:numPr>
        <w:rPr>
          <w:lang w:val="en-IE" w:eastAsia="en-GB"/>
        </w:rPr>
      </w:pPr>
      <w:r w:rsidRPr="00124D34">
        <w:rPr>
          <w:lang w:val="en-IE" w:eastAsia="en-GB"/>
        </w:rPr>
        <w:t>Add peppers and onion to the wok and cook until soft.</w:t>
      </w:r>
    </w:p>
    <w:p w14:paraId="57161A1C" w14:textId="5F450F6B" w:rsidR="00124D34" w:rsidRPr="00124D34" w:rsidRDefault="00124D34" w:rsidP="00124D34">
      <w:pPr>
        <w:pStyle w:val="ListParagraph"/>
        <w:numPr>
          <w:ilvl w:val="0"/>
          <w:numId w:val="6"/>
        </w:numPr>
        <w:rPr>
          <w:lang w:val="en-IE" w:eastAsia="en-GB"/>
        </w:rPr>
      </w:pPr>
      <w:r w:rsidRPr="00124D34">
        <w:rPr>
          <w:lang w:val="en-IE" w:eastAsia="en-GB"/>
        </w:rPr>
        <w:t>When your vegetables are boiled, transfer them into the wok and begin boiling the low protein rice</w:t>
      </w:r>
      <w:r w:rsidR="00BE0649">
        <w:rPr>
          <w:lang w:val="en-IE" w:eastAsia="en-GB"/>
        </w:rPr>
        <w:t xml:space="preserve"> according to its package</w:t>
      </w:r>
      <w:r w:rsidRPr="00124D34">
        <w:rPr>
          <w:lang w:val="en-IE" w:eastAsia="en-GB"/>
        </w:rPr>
        <w:t>.</w:t>
      </w:r>
    </w:p>
    <w:p w14:paraId="05F47F70" w14:textId="77777777" w:rsidR="00124D34" w:rsidRPr="00124D34" w:rsidRDefault="00124D34" w:rsidP="00124D34">
      <w:pPr>
        <w:pStyle w:val="ListParagraph"/>
        <w:numPr>
          <w:ilvl w:val="0"/>
          <w:numId w:val="6"/>
        </w:numPr>
        <w:rPr>
          <w:lang w:val="en-IE" w:eastAsia="en-GB"/>
        </w:rPr>
      </w:pPr>
      <w:r w:rsidRPr="00124D34">
        <w:rPr>
          <w:lang w:val="en-IE" w:eastAsia="en-GB"/>
        </w:rPr>
        <w:t>While the rice is cooking, make up the burger mix according to the packet and add to the wok with the vegetables and mix.</w:t>
      </w:r>
    </w:p>
    <w:p w14:paraId="0FC9A84F" w14:textId="4D0F54AA" w:rsidR="00124D34" w:rsidRPr="00124D34" w:rsidRDefault="00124D34" w:rsidP="00124D34">
      <w:pPr>
        <w:pStyle w:val="ListParagraph"/>
        <w:numPr>
          <w:ilvl w:val="0"/>
          <w:numId w:val="6"/>
        </w:numPr>
        <w:rPr>
          <w:lang w:val="en-IE" w:eastAsia="en-GB"/>
        </w:rPr>
      </w:pPr>
      <w:r w:rsidRPr="00124D34">
        <w:rPr>
          <w:lang w:val="en-IE" w:eastAsia="en-GB"/>
        </w:rPr>
        <w:t xml:space="preserve">Stir in </w:t>
      </w:r>
      <w:r w:rsidR="004B130B">
        <w:rPr>
          <w:lang w:val="en-IE" w:eastAsia="en-GB"/>
        </w:rPr>
        <w:t xml:space="preserve">all the </w:t>
      </w:r>
      <w:r w:rsidRPr="00124D34">
        <w:rPr>
          <w:lang w:val="en-IE" w:eastAsia="en-GB"/>
        </w:rPr>
        <w:t>seasoning to the wok along with the tomato puree.</w:t>
      </w:r>
    </w:p>
    <w:p w14:paraId="464A9027" w14:textId="77777777" w:rsidR="00124D34" w:rsidRPr="00124D34" w:rsidRDefault="00124D34" w:rsidP="00124D34">
      <w:pPr>
        <w:pStyle w:val="ListParagraph"/>
        <w:numPr>
          <w:ilvl w:val="0"/>
          <w:numId w:val="6"/>
        </w:numPr>
        <w:rPr>
          <w:lang w:val="en-IE" w:eastAsia="en-GB"/>
        </w:rPr>
      </w:pPr>
      <w:r w:rsidRPr="00124D34">
        <w:rPr>
          <w:lang w:val="en-IE" w:eastAsia="en-GB"/>
        </w:rPr>
        <w:t xml:space="preserve">When the rice is cooked, add to the wok and mix together before serving. </w:t>
      </w:r>
    </w:p>
    <w:p w14:paraId="0C11A72C" w14:textId="68B64BCF" w:rsidR="00124D34" w:rsidRDefault="00700239" w:rsidP="00700239">
      <w:pPr>
        <w:pStyle w:val="ListParagraph"/>
        <w:numPr>
          <w:ilvl w:val="0"/>
          <w:numId w:val="6"/>
        </w:numPr>
        <w:rPr>
          <w:lang w:val="en-IE"/>
        </w:rPr>
      </w:pPr>
      <w:r w:rsidRPr="00BE0649">
        <w:rPr>
          <w:lang w:val="en-IE"/>
        </w:rPr>
        <w:t xml:space="preserve">Top with some </w:t>
      </w:r>
      <w:proofErr w:type="spellStart"/>
      <w:r w:rsidRPr="00BE0649">
        <w:rPr>
          <w:lang w:val="en-IE"/>
        </w:rPr>
        <w:t>Violife</w:t>
      </w:r>
      <w:proofErr w:type="spellEnd"/>
      <w:r w:rsidRPr="00BE0649">
        <w:rPr>
          <w:lang w:val="en-IE"/>
        </w:rPr>
        <w:t xml:space="preserve"> cheese if you wish</w:t>
      </w:r>
      <w:r w:rsidR="00935B68">
        <w:rPr>
          <w:lang w:val="en-IE"/>
        </w:rPr>
        <w:t>.</w:t>
      </w:r>
    </w:p>
    <w:p w14:paraId="40DFBD0D" w14:textId="77777777" w:rsidR="00935B68" w:rsidRDefault="00935B68" w:rsidP="00935B68">
      <w:pPr>
        <w:pStyle w:val="ListParagraph"/>
        <w:rPr>
          <w:lang w:val="en-IE"/>
        </w:rPr>
      </w:pPr>
    </w:p>
    <w:p w14:paraId="42137694" w14:textId="041850E2" w:rsidR="00935B68" w:rsidRPr="00BE0649" w:rsidRDefault="00935B68" w:rsidP="00935B68">
      <w:pPr>
        <w:pStyle w:val="ListParagraph"/>
        <w:rPr>
          <w:lang w:val="en-IE"/>
        </w:rPr>
      </w:pPr>
      <w:r>
        <w:rPr>
          <w:lang w:val="en-IE"/>
        </w:rPr>
        <w:t>Thanks Lorraine</w:t>
      </w:r>
      <w:r w:rsidR="00996D4B">
        <w:rPr>
          <w:lang w:val="en-IE"/>
        </w:rPr>
        <w:t>- a parent, for the tasty recipe!</w:t>
      </w:r>
    </w:p>
    <w:p w14:paraId="452A50A0" w14:textId="77777777" w:rsidR="00127878" w:rsidRPr="00127878" w:rsidRDefault="00127878">
      <w:pPr>
        <w:rPr>
          <w:b/>
          <w:bCs/>
        </w:rPr>
      </w:pPr>
    </w:p>
    <w:sectPr w:rsidR="00127878" w:rsidRPr="00127878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2E644" w14:textId="77777777" w:rsidR="00A52B10" w:rsidRDefault="00A52B10" w:rsidP="004D1995">
      <w:r>
        <w:separator/>
      </w:r>
    </w:p>
  </w:endnote>
  <w:endnote w:type="continuationSeparator" w:id="0">
    <w:p w14:paraId="2202C108" w14:textId="77777777" w:rsidR="00A52B10" w:rsidRDefault="00A52B10" w:rsidP="004D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31A7C" w14:textId="013E2D79" w:rsidR="00700DA3" w:rsidRPr="00700DA3" w:rsidRDefault="00700DA3" w:rsidP="00700DA3">
    <w:pPr>
      <w:pStyle w:val="Footer"/>
      <w:jc w:val="center"/>
    </w:pPr>
    <w:r>
      <w:rPr>
        <w:noProof/>
      </w:rPr>
      <w:drawing>
        <wp:inline distT="0" distB="0" distL="0" distR="0" wp14:anchorId="49631E53" wp14:editId="25BF4DB6">
          <wp:extent cx="4315460" cy="837764"/>
          <wp:effectExtent l="0" t="0" r="2540" b="635"/>
          <wp:docPr id="779116427" name="Picture 2" descr="A logo for a hospit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9116427" name="Picture 2" descr="A logo for a hospita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3731" cy="85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C9C39" w14:textId="77777777" w:rsidR="00A52B10" w:rsidRDefault="00A52B10" w:rsidP="004D1995">
      <w:r>
        <w:separator/>
      </w:r>
    </w:p>
  </w:footnote>
  <w:footnote w:type="continuationSeparator" w:id="0">
    <w:p w14:paraId="78487622" w14:textId="77777777" w:rsidR="00A52B10" w:rsidRDefault="00A52B10" w:rsidP="004D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7D3FD" w14:textId="248EAB74" w:rsidR="007A2988" w:rsidRDefault="007A2988" w:rsidP="007A2988">
    <w:pPr>
      <w:pStyle w:val="Header"/>
      <w:jc w:val="center"/>
    </w:pPr>
    <w:r>
      <w:rPr>
        <w:noProof/>
      </w:rPr>
      <w:drawing>
        <wp:inline distT="0" distB="0" distL="0" distR="0" wp14:anchorId="105448A0" wp14:editId="6C29E963">
          <wp:extent cx="3108960" cy="1110343"/>
          <wp:effectExtent l="0" t="0" r="2540" b="0"/>
          <wp:docPr id="1427680459" name="Picture 1" descr="A green and 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589697" name="Picture 1" descr="A green and blue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8751" cy="112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B37D1"/>
    <w:multiLevelType w:val="multilevel"/>
    <w:tmpl w:val="25C43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581A47"/>
    <w:multiLevelType w:val="hybridMultilevel"/>
    <w:tmpl w:val="B074E2C6"/>
    <w:lvl w:ilvl="0" w:tplc="959AD94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CA6B9B"/>
    <w:multiLevelType w:val="multilevel"/>
    <w:tmpl w:val="BFC43E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7D5375"/>
    <w:multiLevelType w:val="multilevel"/>
    <w:tmpl w:val="BFC43E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A56F18"/>
    <w:multiLevelType w:val="hybridMultilevel"/>
    <w:tmpl w:val="56CA0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56715"/>
    <w:multiLevelType w:val="hybridMultilevel"/>
    <w:tmpl w:val="CEF2A3AA"/>
    <w:lvl w:ilvl="0" w:tplc="959AD94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3153036">
    <w:abstractNumId w:val="0"/>
  </w:num>
  <w:num w:numId="2" w16cid:durableId="1557084022">
    <w:abstractNumId w:val="5"/>
  </w:num>
  <w:num w:numId="3" w16cid:durableId="2064206546">
    <w:abstractNumId w:val="1"/>
  </w:num>
  <w:num w:numId="4" w16cid:durableId="933829245">
    <w:abstractNumId w:val="4"/>
  </w:num>
  <w:num w:numId="5" w16cid:durableId="313804783">
    <w:abstractNumId w:val="3"/>
  </w:num>
  <w:num w:numId="6" w16cid:durableId="560293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D20"/>
    <w:rsid w:val="000A22DF"/>
    <w:rsid w:val="00124D34"/>
    <w:rsid w:val="00127878"/>
    <w:rsid w:val="00190D20"/>
    <w:rsid w:val="002849D5"/>
    <w:rsid w:val="00295B15"/>
    <w:rsid w:val="004B130B"/>
    <w:rsid w:val="004D1995"/>
    <w:rsid w:val="00551F51"/>
    <w:rsid w:val="0056171D"/>
    <w:rsid w:val="006E790D"/>
    <w:rsid w:val="00700239"/>
    <w:rsid w:val="00700DA3"/>
    <w:rsid w:val="0072732B"/>
    <w:rsid w:val="007A2988"/>
    <w:rsid w:val="00935B68"/>
    <w:rsid w:val="00996D4B"/>
    <w:rsid w:val="00A52B10"/>
    <w:rsid w:val="00BE0649"/>
    <w:rsid w:val="00F0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B3E26"/>
  <w15:chartTrackingRefBased/>
  <w15:docId w15:val="{AA4052E5-996C-0642-B1D2-A6104B53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9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199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D19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995"/>
    <w:rPr>
      <w:lang w:val="en-GB"/>
    </w:rPr>
  </w:style>
  <w:style w:type="character" w:customStyle="1" w:styleId="oypena">
    <w:name w:val="oypena"/>
    <w:basedOn w:val="DefaultParagraphFont"/>
    <w:rsid w:val="00127878"/>
  </w:style>
  <w:style w:type="paragraph" w:styleId="ListParagraph">
    <w:name w:val="List Paragraph"/>
    <w:basedOn w:val="Normal"/>
    <w:uiPriority w:val="34"/>
    <w:qFormat/>
    <w:rsid w:val="00127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C21785781 Amy Murphy Hamilton</dc:creator>
  <cp:keywords/>
  <dc:description/>
  <cp:lastModifiedBy>C21785781 Amy Murphy Hamilton</cp:lastModifiedBy>
  <cp:revision>3</cp:revision>
  <cp:lastPrinted>2025-01-17T15:09:00Z</cp:lastPrinted>
  <dcterms:created xsi:type="dcterms:W3CDTF">2025-01-17T15:08:00Z</dcterms:created>
  <dcterms:modified xsi:type="dcterms:W3CDTF">2025-01-17T15:09:00Z</dcterms:modified>
</cp:coreProperties>
</file>